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2CE" w:rsidRDefault="004B2951" w:rsidP="004372CE">
      <w:pPr>
        <w:bidi/>
        <w:spacing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4372CE">
        <w:rPr>
          <w:rFonts w:cs="B Nazanin" w:hint="cs"/>
          <w:b/>
          <w:bCs/>
          <w:sz w:val="28"/>
          <w:szCs w:val="28"/>
          <w:rtl/>
          <w:lang w:bidi="fa-IR"/>
        </w:rPr>
        <w:t>شرکت بورس کالای ایران</w:t>
      </w:r>
    </w:p>
    <w:p w:rsidR="004B2951" w:rsidRDefault="004B2951" w:rsidP="00862D68">
      <w:pPr>
        <w:bidi/>
        <w:rPr>
          <w:rFonts w:cs="B Nazanin"/>
          <w:sz w:val="28"/>
          <w:szCs w:val="28"/>
          <w:rtl/>
          <w:lang w:bidi="fa-IR"/>
        </w:rPr>
      </w:pPr>
      <w:r w:rsidRPr="004B2951">
        <w:rPr>
          <w:rFonts w:cs="B Nazanin" w:hint="cs"/>
          <w:sz w:val="28"/>
          <w:szCs w:val="28"/>
          <w:rtl/>
          <w:lang w:bidi="fa-IR"/>
        </w:rPr>
        <w:t>بدینوسیله این</w:t>
      </w:r>
      <w:r w:rsidR="00AA465F">
        <w:rPr>
          <w:rFonts w:cs="B Nazanin" w:hint="cs"/>
          <w:sz w:val="28"/>
          <w:szCs w:val="28"/>
          <w:rtl/>
          <w:lang w:bidi="fa-IR"/>
        </w:rPr>
        <w:t>‌</w:t>
      </w:r>
      <w:r w:rsidRPr="004B2951">
        <w:rPr>
          <w:rFonts w:cs="B Nazanin" w:hint="cs"/>
          <w:sz w:val="28"/>
          <w:szCs w:val="28"/>
          <w:rtl/>
          <w:lang w:bidi="fa-IR"/>
        </w:rPr>
        <w:t>شرکت</w:t>
      </w:r>
      <w:r w:rsidR="00AA465F">
        <w:rPr>
          <w:rFonts w:cs="B Nazanin" w:hint="cs"/>
          <w:sz w:val="28"/>
          <w:szCs w:val="28"/>
          <w:rtl/>
          <w:lang w:bidi="fa-IR"/>
        </w:rPr>
        <w:t>/اینجانب</w:t>
      </w:r>
      <w:r w:rsidRPr="004B2951">
        <w:rPr>
          <w:rFonts w:cs="B Nazanin" w:hint="cs"/>
          <w:sz w:val="28"/>
          <w:szCs w:val="28"/>
          <w:rtl/>
          <w:lang w:bidi="fa-IR"/>
        </w:rPr>
        <w:t xml:space="preserve">، اعتبار لازم جهت </w:t>
      </w:r>
      <w:r w:rsidR="00862D68">
        <w:rPr>
          <w:rFonts w:cs="B Nazanin" w:hint="cs"/>
          <w:sz w:val="28"/>
          <w:szCs w:val="28"/>
          <w:rtl/>
          <w:lang w:bidi="fa-IR"/>
        </w:rPr>
        <w:t>فروش</w:t>
      </w:r>
      <w:r w:rsidR="00500E0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4B2951">
        <w:rPr>
          <w:rFonts w:cs="B Nazanin" w:hint="cs"/>
          <w:sz w:val="28"/>
          <w:szCs w:val="28"/>
          <w:rtl/>
          <w:lang w:bidi="fa-IR"/>
        </w:rPr>
        <w:t xml:space="preserve">از </w:t>
      </w:r>
      <w:r w:rsidR="00AA465F">
        <w:rPr>
          <w:rFonts w:cs="B Nazanin" w:hint="cs"/>
          <w:sz w:val="28"/>
          <w:szCs w:val="28"/>
          <w:rtl/>
          <w:lang w:bidi="fa-IR"/>
        </w:rPr>
        <w:t xml:space="preserve">طریق معاملات در شرکت </w:t>
      </w:r>
      <w:r w:rsidRPr="004B2951">
        <w:rPr>
          <w:rFonts w:cs="B Nazanin" w:hint="cs"/>
          <w:sz w:val="28"/>
          <w:szCs w:val="28"/>
          <w:rtl/>
          <w:lang w:bidi="fa-IR"/>
        </w:rPr>
        <w:t xml:space="preserve">بورس </w:t>
      </w:r>
      <w:r w:rsidR="00AA465F">
        <w:rPr>
          <w:rFonts w:cs="B Nazanin" w:hint="cs"/>
          <w:sz w:val="28"/>
          <w:szCs w:val="28"/>
          <w:rtl/>
          <w:lang w:bidi="fa-IR"/>
        </w:rPr>
        <w:t xml:space="preserve">کالای ایران را </w:t>
      </w:r>
      <w:r w:rsidR="00064921">
        <w:rPr>
          <w:rFonts w:cs="B Nazanin" w:hint="cs"/>
          <w:sz w:val="28"/>
          <w:szCs w:val="28"/>
          <w:rtl/>
          <w:lang w:bidi="fa-IR"/>
        </w:rPr>
        <w:t xml:space="preserve">به مشتریان </w:t>
      </w:r>
      <w:r w:rsidR="005516FE">
        <w:rPr>
          <w:rFonts w:cs="B Nazanin" w:hint="cs"/>
          <w:sz w:val="28"/>
          <w:szCs w:val="28"/>
          <w:rtl/>
          <w:lang w:bidi="fa-IR"/>
        </w:rPr>
        <w:t>مندرج در</w:t>
      </w:r>
      <w:r w:rsidR="00AA465F">
        <w:rPr>
          <w:rFonts w:cs="B Nazanin" w:hint="cs"/>
          <w:sz w:val="28"/>
          <w:szCs w:val="28"/>
          <w:rtl/>
          <w:lang w:bidi="fa-IR"/>
        </w:rPr>
        <w:t xml:space="preserve"> فهرست ذیل </w:t>
      </w:r>
      <w:r w:rsidR="00064921">
        <w:rPr>
          <w:rFonts w:cs="B Nazanin" w:hint="cs"/>
          <w:sz w:val="28"/>
          <w:szCs w:val="28"/>
          <w:rtl/>
          <w:lang w:bidi="fa-IR"/>
        </w:rPr>
        <w:t xml:space="preserve">اعطاء </w:t>
      </w:r>
      <w:r w:rsidR="00AA465F">
        <w:rPr>
          <w:rFonts w:cs="B Nazanin" w:hint="cs"/>
          <w:sz w:val="28"/>
          <w:szCs w:val="28"/>
          <w:rtl/>
          <w:lang w:bidi="fa-IR"/>
        </w:rPr>
        <w:t>می‌نماید.</w:t>
      </w:r>
    </w:p>
    <w:p w:rsidR="004B2951" w:rsidRPr="004372CE" w:rsidRDefault="004B2951" w:rsidP="004B2951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372CE">
        <w:rPr>
          <w:rFonts w:cs="B Nazanin" w:hint="cs"/>
          <w:b/>
          <w:bCs/>
          <w:sz w:val="28"/>
          <w:szCs w:val="28"/>
          <w:rtl/>
          <w:lang w:bidi="fa-IR"/>
        </w:rPr>
        <w:t>فهرست مشتریان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3118"/>
        <w:gridCol w:w="1701"/>
        <w:gridCol w:w="1850"/>
        <w:gridCol w:w="1833"/>
      </w:tblGrid>
      <w:tr w:rsidR="004B2951" w:rsidTr="004F04C3">
        <w:trPr>
          <w:trHeight w:val="506"/>
          <w:jc w:val="center"/>
        </w:trPr>
        <w:tc>
          <w:tcPr>
            <w:tcW w:w="848" w:type="dxa"/>
            <w:vAlign w:val="center"/>
          </w:tcPr>
          <w:p w:rsidR="004B2951" w:rsidRPr="001B3F9F" w:rsidRDefault="004B2951" w:rsidP="006769A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18" w:type="dxa"/>
            <w:vAlign w:val="center"/>
          </w:tcPr>
          <w:p w:rsidR="004B2951" w:rsidRPr="001B3F9F" w:rsidRDefault="004B2951" w:rsidP="00862D6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="00F05B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مشتری (</w:t>
            </w:r>
            <w:r w:rsidR="00862D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فروشنده</w:t>
            </w:r>
            <w:r w:rsidR="00F05B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701" w:type="dxa"/>
            <w:vAlign w:val="center"/>
          </w:tcPr>
          <w:p w:rsidR="004B2951" w:rsidRPr="001B3F9F" w:rsidRDefault="004B2951" w:rsidP="00862D6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</w:t>
            </w:r>
            <w:r w:rsidR="00862D6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مناقصه</w:t>
            </w:r>
          </w:p>
        </w:tc>
        <w:tc>
          <w:tcPr>
            <w:tcW w:w="1850" w:type="dxa"/>
            <w:vAlign w:val="center"/>
          </w:tcPr>
          <w:p w:rsidR="004B2951" w:rsidRPr="001B3F9F" w:rsidRDefault="004B2951" w:rsidP="006769A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محصول</w:t>
            </w:r>
          </w:p>
        </w:tc>
        <w:tc>
          <w:tcPr>
            <w:tcW w:w="1833" w:type="dxa"/>
            <w:vAlign w:val="center"/>
          </w:tcPr>
          <w:p w:rsidR="004B2951" w:rsidRPr="001B3F9F" w:rsidRDefault="004B2951" w:rsidP="004F04C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میزان اعتبار (</w:t>
            </w:r>
            <w:r w:rsidR="004F04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مقدار/واحد</w:t>
            </w:r>
            <w:r w:rsidRPr="001B3F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B2951" w:rsidTr="004F04C3">
        <w:trPr>
          <w:jc w:val="center"/>
        </w:trPr>
        <w:tc>
          <w:tcPr>
            <w:tcW w:w="848" w:type="dxa"/>
          </w:tcPr>
          <w:p w:rsidR="004B2951" w:rsidRPr="00064921" w:rsidRDefault="004B2951" w:rsidP="004B295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92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118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50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3" w:type="dxa"/>
          </w:tcPr>
          <w:p w:rsidR="004B2951" w:rsidRDefault="004B2951" w:rsidP="004B295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064921" w:rsidRDefault="00064921" w:rsidP="00064921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F05B88" w:rsidRDefault="00F05B88" w:rsidP="0074388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ضمناً این‌شرکت/اینجانب، مسئولیت کلیه تعهدات مشتریان فوق الذکر را درخصوص تسویه قراردادهایی که به شرح فوق به آنها اعتبار اعطاء نموده است از جمله </w:t>
      </w:r>
      <w:r w:rsidR="00862D68">
        <w:rPr>
          <w:rFonts w:cs="B Nazanin" w:hint="cs"/>
          <w:sz w:val="28"/>
          <w:szCs w:val="28"/>
          <w:rtl/>
          <w:lang w:bidi="fa-IR"/>
        </w:rPr>
        <w:t xml:space="preserve">تعهدات مربوط به </w:t>
      </w:r>
      <w:r w:rsidR="0074388B">
        <w:rPr>
          <w:rFonts w:cs="B Nazanin" w:hint="cs"/>
          <w:sz w:val="28"/>
          <w:szCs w:val="28"/>
          <w:rtl/>
          <w:lang w:bidi="fa-IR"/>
        </w:rPr>
        <w:t xml:space="preserve">پرداخت </w:t>
      </w:r>
      <w:r w:rsidR="00862D68">
        <w:rPr>
          <w:rFonts w:cs="B Nazanin" w:hint="cs"/>
          <w:sz w:val="28"/>
          <w:szCs w:val="28"/>
          <w:rtl/>
          <w:lang w:bidi="fa-IR"/>
        </w:rPr>
        <w:t>خسارات تأخیر در تحویل، فسخ بخش تحویل نشده و کیفیت و کمیت کالای تحویل گرفته شده</w:t>
      </w:r>
      <w:r w:rsidR="0074388B">
        <w:rPr>
          <w:rFonts w:cs="B Nazanin" w:hint="cs"/>
          <w:sz w:val="28"/>
          <w:szCs w:val="28"/>
          <w:rtl/>
          <w:lang w:bidi="fa-IR"/>
        </w:rPr>
        <w:t>،</w:t>
      </w:r>
      <w:r w:rsidR="00862D68">
        <w:rPr>
          <w:rFonts w:cs="B Nazanin" w:hint="cs"/>
          <w:sz w:val="28"/>
          <w:szCs w:val="28"/>
          <w:rtl/>
          <w:lang w:bidi="fa-IR"/>
        </w:rPr>
        <w:t xml:space="preserve"> موضوع مواد </w:t>
      </w:r>
      <w:r w:rsidR="004702E4">
        <w:rPr>
          <w:rFonts w:cs="B Nazanin" w:hint="cs"/>
          <w:sz w:val="28"/>
          <w:szCs w:val="28"/>
          <w:rtl/>
          <w:lang w:bidi="fa-IR"/>
        </w:rPr>
        <w:t>25</w:t>
      </w:r>
      <w:r w:rsidR="00862D68">
        <w:rPr>
          <w:rFonts w:cs="B Nazanin" w:hint="cs"/>
          <w:sz w:val="28"/>
          <w:szCs w:val="28"/>
          <w:rtl/>
          <w:lang w:bidi="fa-IR"/>
        </w:rPr>
        <w:t xml:space="preserve"> لغایت </w:t>
      </w:r>
      <w:r w:rsidR="004702E4">
        <w:rPr>
          <w:rFonts w:cs="B Nazanin" w:hint="cs"/>
          <w:sz w:val="28"/>
          <w:szCs w:val="28"/>
          <w:rtl/>
          <w:lang w:bidi="fa-IR"/>
        </w:rPr>
        <w:t>27</w:t>
      </w:r>
      <w:r w:rsidR="00862D68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دستورالعمل تسویه و پایاپای معاملات بورس کالای ایران</w:t>
      </w:r>
      <w:r w:rsidR="0074388B">
        <w:rPr>
          <w:rFonts w:cs="B Nazanin" w:hint="cs"/>
          <w:sz w:val="28"/>
          <w:szCs w:val="28"/>
          <w:rtl/>
          <w:lang w:bidi="fa-IR"/>
        </w:rPr>
        <w:t xml:space="preserve"> را</w:t>
      </w:r>
      <w:r>
        <w:rPr>
          <w:rFonts w:cs="B Nazanin" w:hint="cs"/>
          <w:sz w:val="28"/>
          <w:szCs w:val="28"/>
          <w:rtl/>
          <w:lang w:bidi="fa-IR"/>
        </w:rPr>
        <w:t xml:space="preserve"> بر عهده گرفته و حق هرگونه اعتراض و طرح دعوی در این خصوص را نزد </w:t>
      </w:r>
      <w:r w:rsidR="0074388B">
        <w:rPr>
          <w:rFonts w:cs="B Nazanin" w:hint="cs"/>
          <w:sz w:val="28"/>
          <w:szCs w:val="28"/>
          <w:rtl/>
          <w:lang w:bidi="fa-IR"/>
        </w:rPr>
        <w:t>اتاق پایاپای شرکت بورس کالای ایران</w:t>
      </w:r>
      <w:r>
        <w:rPr>
          <w:rFonts w:cs="B Nazanin" w:hint="cs"/>
          <w:sz w:val="28"/>
          <w:szCs w:val="28"/>
          <w:rtl/>
          <w:lang w:bidi="fa-IR"/>
        </w:rPr>
        <w:t xml:space="preserve"> از خود سلب و ساقط می‌نماید.</w:t>
      </w:r>
    </w:p>
    <w:p w:rsidR="00500E01" w:rsidRDefault="00500E01" w:rsidP="00500E01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B2951" w:rsidRPr="004372CE" w:rsidRDefault="004B2951" w:rsidP="00862D6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4372CE">
        <w:rPr>
          <w:rFonts w:cs="B Nazanin" w:hint="cs"/>
          <w:b/>
          <w:bCs/>
          <w:sz w:val="28"/>
          <w:szCs w:val="28"/>
          <w:rtl/>
          <w:lang w:bidi="fa-IR"/>
        </w:rPr>
        <w:t xml:space="preserve">مهر و امضای </w:t>
      </w:r>
      <w:r w:rsidR="00862D68">
        <w:rPr>
          <w:rFonts w:cs="B Nazanin" w:hint="cs"/>
          <w:b/>
          <w:bCs/>
          <w:sz w:val="28"/>
          <w:szCs w:val="28"/>
          <w:rtl/>
          <w:lang w:bidi="fa-IR"/>
        </w:rPr>
        <w:t>خریدار</w:t>
      </w:r>
      <w:r w:rsidR="0074388B">
        <w:rPr>
          <w:rFonts w:cs="B Nazanin" w:hint="cs"/>
          <w:b/>
          <w:bCs/>
          <w:sz w:val="28"/>
          <w:szCs w:val="28"/>
          <w:rtl/>
          <w:lang w:bidi="fa-IR"/>
        </w:rPr>
        <w:t>/ متقاضی</w:t>
      </w:r>
    </w:p>
    <w:p w:rsidR="00500E01" w:rsidRDefault="00500E01" w:rsidP="00500E01">
      <w:pPr>
        <w:bidi/>
        <w:rPr>
          <w:rFonts w:cs="B Nazanin"/>
          <w:sz w:val="28"/>
          <w:szCs w:val="28"/>
          <w:rtl/>
          <w:lang w:bidi="fa-IR"/>
        </w:rPr>
      </w:pPr>
    </w:p>
    <w:p w:rsidR="00500E01" w:rsidRDefault="004B2951" w:rsidP="00500E01">
      <w:pPr>
        <w:bidi/>
        <w:rPr>
          <w:rFonts w:cs="B Nazanin"/>
          <w:sz w:val="28"/>
          <w:szCs w:val="28"/>
          <w:rtl/>
          <w:lang w:bidi="fa-IR"/>
        </w:rPr>
      </w:pPr>
      <w:r w:rsidRPr="004372CE">
        <w:rPr>
          <w:rFonts w:cs="B Nazanin" w:hint="cs"/>
          <w:sz w:val="28"/>
          <w:szCs w:val="28"/>
          <w:rtl/>
          <w:lang w:bidi="fa-IR"/>
        </w:rPr>
        <w:t>مراتب فوق مورد تأیید است</w:t>
      </w:r>
      <w:r w:rsidR="00500E01">
        <w:rPr>
          <w:rFonts w:cs="B Nazanin" w:hint="cs"/>
          <w:sz w:val="28"/>
          <w:szCs w:val="28"/>
          <w:rtl/>
          <w:lang w:bidi="fa-IR"/>
        </w:rPr>
        <w:t>.</w:t>
      </w:r>
    </w:p>
    <w:p w:rsidR="004B2951" w:rsidRPr="00500E01" w:rsidRDefault="004372CE" w:rsidP="00862D68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500E01">
        <w:rPr>
          <w:rFonts w:cs="B Nazanin" w:hint="cs"/>
          <w:b/>
          <w:bCs/>
          <w:sz w:val="28"/>
          <w:szCs w:val="28"/>
          <w:rtl/>
          <w:lang w:bidi="fa-IR"/>
        </w:rPr>
        <w:t xml:space="preserve">مهر و امضای کارگزار </w:t>
      </w:r>
      <w:r w:rsidR="00862D68">
        <w:rPr>
          <w:rFonts w:cs="B Nazanin" w:hint="cs"/>
          <w:b/>
          <w:bCs/>
          <w:sz w:val="28"/>
          <w:szCs w:val="28"/>
          <w:rtl/>
          <w:lang w:bidi="fa-IR"/>
        </w:rPr>
        <w:t>خریدار</w:t>
      </w:r>
    </w:p>
    <w:sectPr w:rsidR="004B2951" w:rsidRPr="00500E01" w:rsidSect="00500E01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E5"/>
    <w:rsid w:val="00030D94"/>
    <w:rsid w:val="00064921"/>
    <w:rsid w:val="001B3F9F"/>
    <w:rsid w:val="00225A49"/>
    <w:rsid w:val="004372CE"/>
    <w:rsid w:val="004702E4"/>
    <w:rsid w:val="004B2951"/>
    <w:rsid w:val="004F04C3"/>
    <w:rsid w:val="00500E01"/>
    <w:rsid w:val="005516FE"/>
    <w:rsid w:val="006769A4"/>
    <w:rsid w:val="0074388B"/>
    <w:rsid w:val="007A67E5"/>
    <w:rsid w:val="0082531E"/>
    <w:rsid w:val="00862D68"/>
    <w:rsid w:val="00956B25"/>
    <w:rsid w:val="00A55840"/>
    <w:rsid w:val="00AA465F"/>
    <w:rsid w:val="00AD0327"/>
    <w:rsid w:val="00F0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5048C2E1-1D5A-4777-A228-983099C7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Ahmadi</dc:creator>
  <cp:keywords/>
  <dc:description/>
  <cp:lastModifiedBy>Hamid Zolghadr</cp:lastModifiedBy>
  <cp:revision>2</cp:revision>
  <dcterms:created xsi:type="dcterms:W3CDTF">2021-01-13T07:33:00Z</dcterms:created>
  <dcterms:modified xsi:type="dcterms:W3CDTF">2021-01-13T07:33:00Z</dcterms:modified>
</cp:coreProperties>
</file>